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36" w:rsidRPr="00CE54B1" w:rsidRDefault="00CE54B1">
      <w:r w:rsidRPr="00CE54B1">
        <w:t xml:space="preserve">22 апреля в актовом зале школы состоялось общешкольное  экологическое мероприятие </w:t>
      </w:r>
    </w:p>
    <w:p w:rsidR="00CE54B1" w:rsidRPr="00CE54B1" w:rsidRDefault="00CE54B1">
      <w:r w:rsidRPr="00CE54B1">
        <w:t>«22 апреля – всемирный день Земли»</w:t>
      </w:r>
    </w:p>
    <w:p w:rsidR="00CE54B1" w:rsidRPr="00CE54B1" w:rsidRDefault="00CE54B1">
      <w:r w:rsidRPr="00CE54B1">
        <w:t>Ребята 1 «Б» И 5 «А» классов были торжественно приняты в ряды юных экологов.</w:t>
      </w:r>
    </w:p>
    <w:p w:rsidR="00CE54B1" w:rsidRPr="00CE54B1" w:rsidRDefault="00CE54B1">
      <w:r w:rsidRPr="00CE54B1">
        <w:t>Право повязать галстуки было дано учащимся 9 класса «Б», т</w:t>
      </w:r>
      <w:proofErr w:type="gramStart"/>
      <w:r w:rsidRPr="00CE54B1">
        <w:t>.к</w:t>
      </w:r>
      <w:proofErr w:type="gramEnd"/>
      <w:r w:rsidRPr="00CE54B1">
        <w:t xml:space="preserve"> они являются одним из первых экологических отрядов нашей школы</w:t>
      </w:r>
    </w:p>
    <w:p w:rsidR="00CE54B1" w:rsidRDefault="00CE54B1">
      <w:r w:rsidRPr="00CE54B1">
        <w:t xml:space="preserve">Подготовили Мероприятие Учителя 1 «Б» </w:t>
      </w:r>
      <w:proofErr w:type="spellStart"/>
      <w:r w:rsidRPr="00CE54B1">
        <w:t>Гахокидзе</w:t>
      </w:r>
      <w:proofErr w:type="spellEnd"/>
      <w:r w:rsidRPr="00CE54B1">
        <w:t xml:space="preserve"> И.К. , 5 «А» класса             Р.А. и учитель музыки </w:t>
      </w:r>
      <w:proofErr w:type="spellStart"/>
      <w:r w:rsidRPr="00CE54B1">
        <w:t>Кадзаева</w:t>
      </w:r>
      <w:proofErr w:type="spellEnd"/>
      <w:r w:rsidRPr="00CE54B1">
        <w:t xml:space="preserve"> И.Г.</w:t>
      </w:r>
    </w:p>
    <w:p w:rsidR="004054D1" w:rsidRPr="004054D1" w:rsidRDefault="004054D1" w:rsidP="004054D1">
      <w:proofErr w:type="spellStart"/>
      <w:proofErr w:type="gramStart"/>
      <w:r>
        <w:t>Сент</w:t>
      </w:r>
      <w:proofErr w:type="spellEnd"/>
      <w:proofErr w:type="gramEnd"/>
      <w:r>
        <w:t xml:space="preserve"> </w:t>
      </w:r>
      <w:proofErr w:type="spellStart"/>
      <w:r>
        <w:t>Экзюпери</w:t>
      </w:r>
      <w:proofErr w:type="spellEnd"/>
      <w:r>
        <w:t>:</w:t>
      </w:r>
    </w:p>
    <w:p w:rsidR="00CE54B1" w:rsidRDefault="004054D1" w:rsidP="004054D1">
      <w:r>
        <w:t>«Быть человеком-это значит чувствовать</w:t>
      </w:r>
      <w:proofErr w:type="gramStart"/>
      <w:r>
        <w:t xml:space="preserve"> ,</w:t>
      </w:r>
      <w:proofErr w:type="gramEnd"/>
      <w:r>
        <w:t xml:space="preserve"> что ты за всё в ответе</w:t>
      </w:r>
    </w:p>
    <w:p w:rsidR="00CE54B1" w:rsidRDefault="00CE54B1"/>
    <w:p w:rsidR="00CE54B1" w:rsidRDefault="00405EEA">
      <w:r>
        <w:rPr>
          <w:noProof/>
          <w:lang w:eastAsia="ru-RU"/>
        </w:rPr>
        <w:drawing>
          <wp:inline distT="0" distB="0" distL="0" distR="0">
            <wp:extent cx="5979112" cy="4104295"/>
            <wp:effectExtent l="19050" t="0" r="2588" b="0"/>
            <wp:docPr id="1" name="Рисунок 1" descr="C:\Users\Ирина\Desktop\DSC_1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DSC_1795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023" cy="410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A4" w:rsidRDefault="00EC33A4" w:rsidP="00EC33A4">
      <w:r>
        <w:t>Взгляни на глобус-шар Земной</w:t>
      </w:r>
    </w:p>
    <w:p w:rsidR="00EC33A4" w:rsidRDefault="00EC33A4" w:rsidP="00EC33A4">
      <w:r>
        <w:t>Ведь он вздыхает, как живой.</w:t>
      </w:r>
    </w:p>
    <w:p w:rsidR="00EC33A4" w:rsidRDefault="00EC33A4" w:rsidP="00EC33A4">
      <w:r>
        <w:t>И шепчут нам материки</w:t>
      </w:r>
      <w:proofErr w:type="gramStart"/>
      <w:r>
        <w:t xml:space="preserve"> :</w:t>
      </w:r>
      <w:proofErr w:type="gramEnd"/>
      <w:r>
        <w:t xml:space="preserve"> «Ты береги нас, береги</w:t>
      </w:r>
      <w:proofErr w:type="gramStart"/>
      <w:r>
        <w:t xml:space="preserve"> !</w:t>
      </w:r>
      <w:proofErr w:type="gramEnd"/>
      <w:r>
        <w:t>»</w:t>
      </w:r>
    </w:p>
    <w:p w:rsidR="00EC33A4" w:rsidRDefault="00EC33A4" w:rsidP="00EC33A4">
      <w:r>
        <w:t xml:space="preserve">2 ученик </w:t>
      </w:r>
    </w:p>
    <w:p w:rsidR="00EC33A4" w:rsidRDefault="00EC33A4" w:rsidP="00EC33A4">
      <w:r>
        <w:t>В тревоге рощи и леса</w:t>
      </w:r>
    </w:p>
    <w:p w:rsidR="00EC33A4" w:rsidRDefault="00EC33A4" w:rsidP="00EC33A4">
      <w:r>
        <w:t>Роса на травах, как слеза</w:t>
      </w:r>
    </w:p>
    <w:p w:rsidR="00CF3B56" w:rsidRPr="00CF3B56" w:rsidRDefault="00EC33A4" w:rsidP="00CF3B56">
      <w:r>
        <w:lastRenderedPageBreak/>
        <w:t>И тихо просят родники:</w:t>
      </w:r>
    </w:p>
    <w:p w:rsidR="00CF3B56" w:rsidRDefault="00CF3B56" w:rsidP="00CF3B56">
      <w:r w:rsidRPr="00CF3B56">
        <w:t xml:space="preserve"> Ты береги нас</w:t>
      </w:r>
      <w:proofErr w:type="gramStart"/>
      <w:r w:rsidRPr="00CF3B56">
        <w:t xml:space="preserve"> ,</w:t>
      </w:r>
      <w:proofErr w:type="gramEnd"/>
      <w:r w:rsidRPr="00CF3B56">
        <w:t xml:space="preserve"> береги</w:t>
      </w:r>
      <w:r>
        <w:t xml:space="preserve">Грустит глубокая река, </w:t>
      </w:r>
    </w:p>
    <w:p w:rsidR="00CF3B56" w:rsidRDefault="00CF3B56" w:rsidP="00CF3B56">
      <w:proofErr w:type="gramStart"/>
      <w:r>
        <w:t>Свои</w:t>
      </w:r>
      <w:proofErr w:type="gramEnd"/>
      <w:r>
        <w:t xml:space="preserve"> теряя берега</w:t>
      </w:r>
    </w:p>
    <w:p w:rsidR="00CF3B56" w:rsidRDefault="00CF3B56" w:rsidP="00CF3B56">
      <w:r>
        <w:t xml:space="preserve">И слышу голос я реки </w:t>
      </w:r>
    </w:p>
    <w:p w:rsidR="00EC33A4" w:rsidRPr="00680530" w:rsidRDefault="00CF3B56" w:rsidP="00EC33A4">
      <w:r>
        <w:t>«Ты береги нас, береги!</w:t>
      </w:r>
    </w:p>
    <w:p w:rsidR="00EC33A4" w:rsidRDefault="00EC33A4" w:rsidP="00EC33A4">
      <w:r>
        <w:t>Остановил олень свой бег</w:t>
      </w:r>
    </w:p>
    <w:p w:rsidR="00EC33A4" w:rsidRDefault="00EC33A4" w:rsidP="00EC33A4">
      <w:r>
        <w:t>«Будь Человеком, человек</w:t>
      </w:r>
      <w:proofErr w:type="gramStart"/>
      <w:r>
        <w:t xml:space="preserve"> !</w:t>
      </w:r>
      <w:proofErr w:type="gramEnd"/>
      <w:r>
        <w:t>»</w:t>
      </w:r>
    </w:p>
    <w:p w:rsidR="00EC33A4" w:rsidRDefault="00EC33A4" w:rsidP="00EC33A4">
      <w:r>
        <w:t>В тебя мы верим, не солги</w:t>
      </w:r>
    </w:p>
    <w:p w:rsidR="00EC33A4" w:rsidRDefault="00EC33A4" w:rsidP="00EC33A4">
      <w:r>
        <w:t>«Ты береги нас,</w:t>
      </w:r>
      <w:bookmarkStart w:id="0" w:name="_GoBack"/>
      <w:bookmarkEnd w:id="0"/>
      <w:r>
        <w:t>береги!»</w:t>
      </w:r>
    </w:p>
    <w:p w:rsidR="00EC33A4" w:rsidRPr="00680530" w:rsidRDefault="00EC33A4" w:rsidP="00EC33A4"/>
    <w:p w:rsidR="00CF3B56" w:rsidRDefault="00CF3B56" w:rsidP="00CF3B56">
      <w:r>
        <w:t xml:space="preserve">" Водичка, водичка, умой мое личико, чтоб щечки краснели, чтоб глазки блестели, чтоб смеялся роток, чтоб кусался зубок?" </w:t>
      </w:r>
    </w:p>
    <w:p w:rsidR="00CF3B56" w:rsidRDefault="00CF3B56" w:rsidP="00CF3B56">
      <w:r>
        <w:t>— Конечно, это о чистой воде. Грязной водой умыться нельзя. Посмотрите на голубой круг нашей газеты и здесь много тёмных пятен.</w:t>
      </w:r>
    </w:p>
    <w:p w:rsidR="00CE54B1" w:rsidRDefault="00CF3B56" w:rsidP="00CF3B56">
      <w:r>
        <w:t>Проблемный вопрос. Пресной воды на нашей планете не так уж много, ее надо беречь. А как?</w:t>
      </w:r>
    </w:p>
    <w:p w:rsidR="00CE54B1" w:rsidRDefault="00CE54B1"/>
    <w:p w:rsidR="00CE54B1" w:rsidRDefault="00EC33A4">
      <w:r>
        <w:rPr>
          <w:noProof/>
          <w:lang w:eastAsia="ru-RU"/>
        </w:rPr>
        <w:drawing>
          <wp:inline distT="0" distB="0" distL="0" distR="0">
            <wp:extent cx="5940425" cy="3944408"/>
            <wp:effectExtent l="19050" t="0" r="3175" b="0"/>
            <wp:docPr id="2" name="Рисунок 2" descr="C:\Users\Ирина\Desktop\DSC_1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DSC_1813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4B1" w:rsidRDefault="00CE54B1"/>
    <w:p w:rsidR="00CE54B1" w:rsidRDefault="004054D1">
      <w:r>
        <w:lastRenderedPageBreak/>
        <w:t>Ребята 1 «Б» исполняют матросский танец «Яблочко»</w:t>
      </w:r>
    </w:p>
    <w:p w:rsidR="00CE54B1" w:rsidRDefault="00CE54B1"/>
    <w:p w:rsidR="00CE54B1" w:rsidRDefault="00CE54B1"/>
    <w:p w:rsidR="00CE54B1" w:rsidRDefault="00CE54B1"/>
    <w:p w:rsidR="00CE54B1" w:rsidRDefault="004054D1">
      <w:r w:rsidRPr="004054D1">
        <w:t>Сейчас мы  много с вами говорили о том, что как взрослые люди пытаются сохранить природу. Мы не должны оставаться в стороне от общего дела</w:t>
      </w:r>
      <w:proofErr w:type="gramStart"/>
      <w:r w:rsidRPr="004054D1">
        <w:t xml:space="preserve"> ,</w:t>
      </w:r>
      <w:proofErr w:type="gramEnd"/>
      <w:r w:rsidRPr="004054D1">
        <w:t xml:space="preserve">так как от вас, детей многое зависит уже сейчас Мы постараемся доказать, что каждый ребёнок может внести свой вклад </w:t>
      </w:r>
      <w:r>
        <w:t xml:space="preserve">в дело охраны природы . </w:t>
      </w:r>
    </w:p>
    <w:p w:rsidR="00CE54B1" w:rsidRDefault="004054D1">
      <w:r>
        <w:rPr>
          <w:noProof/>
          <w:lang w:eastAsia="ru-RU"/>
        </w:rPr>
        <w:drawing>
          <wp:inline distT="0" distB="0" distL="0" distR="0">
            <wp:extent cx="5388279" cy="3590925"/>
            <wp:effectExtent l="19050" t="0" r="2871" b="0"/>
            <wp:docPr id="3" name="Рисунок 3" descr="C:\Users\Ирина\Desktop\Новая папка (5)\IMG_1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Новая папка (5)\IMG_1690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01" cy="358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4B1" w:rsidRDefault="00CE54B1"/>
    <w:p w:rsidR="00CE54B1" w:rsidRDefault="00CE54B1"/>
    <w:p w:rsidR="00CE54B1" w:rsidRDefault="00CE54B1"/>
    <w:p w:rsidR="00CE54B1" w:rsidRPr="00CE54B1" w:rsidRDefault="00CE54B1"/>
    <w:sectPr w:rsidR="00CE54B1" w:rsidRPr="00CE54B1" w:rsidSect="00CE54B1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291"/>
    <w:rsid w:val="00177936"/>
    <w:rsid w:val="00380291"/>
    <w:rsid w:val="004054D1"/>
    <w:rsid w:val="00405EEA"/>
    <w:rsid w:val="00680530"/>
    <w:rsid w:val="009C493A"/>
    <w:rsid w:val="00CE54B1"/>
    <w:rsid w:val="00CF3B56"/>
    <w:rsid w:val="00EC3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SamLab.ws</cp:lastModifiedBy>
  <cp:revision>10</cp:revision>
  <dcterms:created xsi:type="dcterms:W3CDTF">2014-06-01T15:23:00Z</dcterms:created>
  <dcterms:modified xsi:type="dcterms:W3CDTF">2014-06-02T08:34:00Z</dcterms:modified>
</cp:coreProperties>
</file>